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B21D9" w14:textId="28F1D17E" w:rsidR="00221DAC" w:rsidRPr="00221DAC" w:rsidRDefault="00221DAC" w:rsidP="00221DAC">
      <w:pPr>
        <w:pStyle w:val="Heading1"/>
        <w:rPr>
          <w:rFonts w:ascii="Open Sans" w:hAnsi="Open Sans" w:cs="Open Sans"/>
          <w:sz w:val="44"/>
          <w:szCs w:val="44"/>
        </w:rPr>
      </w:pPr>
      <w:r w:rsidRPr="00221DAC">
        <w:rPr>
          <w:rFonts w:ascii="Open Sans" w:hAnsi="Open Sans" w:cs="Open Sans"/>
          <w:sz w:val="44"/>
          <w:szCs w:val="44"/>
        </w:rPr>
        <w:t>How VCAT works – video transcript</w:t>
      </w:r>
    </w:p>
    <w:p w14:paraId="3C6C2739" w14:textId="461B2018" w:rsidR="00CB23BE" w:rsidRPr="00221DAC" w:rsidRDefault="446100DA">
      <w:pPr>
        <w:rPr>
          <w:rFonts w:ascii="Open Sans" w:hAnsi="Open Sans" w:cs="Open Sans"/>
        </w:rPr>
      </w:pPr>
      <w:r w:rsidRPr="00221DAC">
        <w:rPr>
          <w:rFonts w:ascii="Open Sans" w:hAnsi="Open Sans" w:cs="Open Sans"/>
        </w:rPr>
        <w:t xml:space="preserve">Hello, my name is Ian Proctor. I'm a deputy president VCAT, and I've been with the tribunal when it started in 1998. </w:t>
      </w:r>
      <w:r w:rsidR="21B03AA6" w:rsidRPr="00221DAC">
        <w:rPr>
          <w:rFonts w:ascii="Open Sans" w:hAnsi="Open Sans" w:cs="Open Sans"/>
        </w:rPr>
        <w:t>4</w:t>
      </w:r>
    </w:p>
    <w:p w14:paraId="288BBEDF" w14:textId="77777777" w:rsidR="00780E19" w:rsidRDefault="446100DA">
      <w:pPr>
        <w:rPr>
          <w:rFonts w:ascii="Open Sans" w:hAnsi="Open Sans" w:cs="Open Sans"/>
        </w:rPr>
      </w:pPr>
      <w:r w:rsidRPr="00221DAC">
        <w:rPr>
          <w:rFonts w:ascii="Open Sans" w:hAnsi="Open Sans" w:cs="Open Sans"/>
        </w:rPr>
        <w:t>So 25 years on, the tribunal still is going strong as it's always gone strong in terms of delivering dispute resolution in Victoria. So I'm here really to provide some guidance to coming to VCAT to use the</w:t>
      </w:r>
      <w:r w:rsidR="593237B3" w:rsidRPr="00221DAC">
        <w:rPr>
          <w:rFonts w:ascii="Open Sans" w:hAnsi="Open Sans" w:cs="Open Sans"/>
        </w:rPr>
        <w:t xml:space="preserve"> service it provides in dispute resolution across a great range of areas of life in Victoria and indeed beyond the Tribunal.</w:t>
      </w:r>
    </w:p>
    <w:p w14:paraId="5D8E900F" w14:textId="77777777" w:rsidR="00780E19" w:rsidRDefault="593237B3">
      <w:pPr>
        <w:rPr>
          <w:rFonts w:ascii="Open Sans" w:hAnsi="Open Sans" w:cs="Open Sans"/>
        </w:rPr>
      </w:pPr>
      <w:r w:rsidRPr="00221DAC">
        <w:rPr>
          <w:rFonts w:ascii="Open Sans" w:hAnsi="Open Sans" w:cs="Open Sans"/>
        </w:rPr>
        <w:t>I</w:t>
      </w:r>
      <w:r w:rsidR="3D2A6E0D" w:rsidRPr="00221DAC">
        <w:rPr>
          <w:rFonts w:ascii="Open Sans" w:hAnsi="Open Sans" w:cs="Open Sans"/>
        </w:rPr>
        <w:t>t’</w:t>
      </w:r>
      <w:r w:rsidRPr="00221DAC">
        <w:rPr>
          <w:rFonts w:ascii="Open Sans" w:hAnsi="Open Sans" w:cs="Open Sans"/>
        </w:rPr>
        <w:t>s an organi</w:t>
      </w:r>
      <w:r w:rsidR="150718DF" w:rsidRPr="00221DAC">
        <w:rPr>
          <w:rFonts w:ascii="Open Sans" w:hAnsi="Open Sans" w:cs="Open Sans"/>
        </w:rPr>
        <w:t>s</w:t>
      </w:r>
      <w:r w:rsidRPr="00221DAC">
        <w:rPr>
          <w:rFonts w:ascii="Open Sans" w:hAnsi="Open Sans" w:cs="Open Sans"/>
        </w:rPr>
        <w:t>ation that impacts</w:t>
      </w:r>
      <w:r w:rsidR="00D95480" w:rsidRPr="00221DAC">
        <w:rPr>
          <w:rFonts w:ascii="Open Sans" w:hAnsi="Open Sans" w:cs="Open Sans"/>
        </w:rPr>
        <w:t xml:space="preserve"> </w:t>
      </w:r>
      <w:r w:rsidRPr="00221DAC">
        <w:rPr>
          <w:rFonts w:ascii="Open Sans" w:hAnsi="Open Sans" w:cs="Open Sans"/>
        </w:rPr>
        <w:t xml:space="preserve">over </w:t>
      </w:r>
      <w:r w:rsidR="00D95480" w:rsidRPr="00221DAC">
        <w:rPr>
          <w:rFonts w:ascii="Open Sans" w:hAnsi="Open Sans" w:cs="Open Sans"/>
        </w:rPr>
        <w:t>one million</w:t>
      </w:r>
      <w:r w:rsidRPr="00221DAC">
        <w:rPr>
          <w:rFonts w:ascii="Open Sans" w:hAnsi="Open Sans" w:cs="Open Sans"/>
        </w:rPr>
        <w:t xml:space="preserve"> Victorians every year. It has a huge impact in civil and administrative law in Vic</w:t>
      </w:r>
      <w:r w:rsidR="00D95480" w:rsidRPr="00221DAC">
        <w:rPr>
          <w:rFonts w:ascii="Open Sans" w:hAnsi="Open Sans" w:cs="Open Sans"/>
        </w:rPr>
        <w:t>toria.</w:t>
      </w:r>
    </w:p>
    <w:p w14:paraId="7D062853" w14:textId="548A6D43" w:rsidR="00D95480" w:rsidRPr="00221DAC" w:rsidRDefault="006C6C9B">
      <w:pPr>
        <w:rPr>
          <w:rFonts w:ascii="Open Sans" w:hAnsi="Open Sans" w:cs="Open Sans"/>
        </w:rPr>
      </w:pPr>
      <w:r w:rsidRPr="00221DAC">
        <w:rPr>
          <w:rFonts w:ascii="Open Sans" w:hAnsi="Open Sans" w:cs="Open Sans"/>
        </w:rPr>
        <w:t>One of the messages I wanted to deliver today is that you don't have to remember everything I say today and that's a good thing. You don't have to remember because</w:t>
      </w:r>
      <w:r w:rsidR="00D95480" w:rsidRPr="00221DAC">
        <w:rPr>
          <w:rFonts w:ascii="Open Sans" w:hAnsi="Open Sans" w:cs="Open Sans"/>
        </w:rPr>
        <w:t xml:space="preserve"> –</w:t>
      </w:r>
      <w:r w:rsidRPr="00221DAC">
        <w:rPr>
          <w:rFonts w:ascii="Open Sans" w:hAnsi="Open Sans" w:cs="Open Sans"/>
        </w:rPr>
        <w:t xml:space="preserve"> since really the Internet got going and websites became a thing</w:t>
      </w:r>
      <w:r w:rsidR="00D95480" w:rsidRPr="00221DAC">
        <w:rPr>
          <w:rFonts w:ascii="Open Sans" w:hAnsi="Open Sans" w:cs="Open Sans"/>
        </w:rPr>
        <w:t xml:space="preserve"> –</w:t>
      </w:r>
      <w:r w:rsidRPr="00221DAC">
        <w:rPr>
          <w:rFonts w:ascii="Open Sans" w:hAnsi="Open Sans" w:cs="Open Sans"/>
        </w:rPr>
        <w:t xml:space="preserve"> </w:t>
      </w:r>
      <w:r w:rsidR="00D95480" w:rsidRPr="00221DAC">
        <w:rPr>
          <w:rFonts w:ascii="Open Sans" w:hAnsi="Open Sans" w:cs="Open Sans"/>
        </w:rPr>
        <w:t xml:space="preserve">VCAT’s </w:t>
      </w:r>
      <w:r w:rsidRPr="00221DAC">
        <w:rPr>
          <w:rFonts w:ascii="Open Sans" w:hAnsi="Open Sans" w:cs="Open Sans"/>
        </w:rPr>
        <w:t>had a website.</w:t>
      </w:r>
    </w:p>
    <w:p w14:paraId="215FF495" w14:textId="41397ECB" w:rsidR="00D95480" w:rsidRPr="00221DAC" w:rsidRDefault="006C6C9B">
      <w:pPr>
        <w:rPr>
          <w:rFonts w:ascii="Open Sans" w:hAnsi="Open Sans" w:cs="Open Sans"/>
        </w:rPr>
      </w:pPr>
      <w:r w:rsidRPr="00221DAC">
        <w:rPr>
          <w:rFonts w:ascii="Open Sans" w:hAnsi="Open Sans" w:cs="Open Sans"/>
        </w:rPr>
        <w:t>That website's been through many versions</w:t>
      </w:r>
      <w:r w:rsidR="00D95480" w:rsidRPr="00221DAC">
        <w:rPr>
          <w:rFonts w:ascii="Open Sans" w:hAnsi="Open Sans" w:cs="Open Sans"/>
        </w:rPr>
        <w:t>. M</w:t>
      </w:r>
      <w:r w:rsidRPr="00221DAC">
        <w:rPr>
          <w:rFonts w:ascii="Open Sans" w:hAnsi="Open Sans" w:cs="Open Sans"/>
        </w:rPr>
        <w:t>uch thought, and much refining has happened</w:t>
      </w:r>
      <w:r w:rsidR="00D95480" w:rsidRPr="00221DAC">
        <w:rPr>
          <w:rFonts w:ascii="Open Sans" w:hAnsi="Open Sans" w:cs="Open Sans"/>
        </w:rPr>
        <w:t>. I</w:t>
      </w:r>
      <w:r w:rsidRPr="00221DAC">
        <w:rPr>
          <w:rFonts w:ascii="Open Sans" w:hAnsi="Open Sans" w:cs="Open Sans"/>
        </w:rPr>
        <w:t xml:space="preserve">f you want to know about VCAT and what it does and the services it provides, you can go to the website and you'll quickly find out what that is. </w:t>
      </w:r>
    </w:p>
    <w:p w14:paraId="4B0B4475" w14:textId="620328B8" w:rsidR="00CB23BE" w:rsidRPr="00221DAC" w:rsidRDefault="006C6C9B">
      <w:pPr>
        <w:rPr>
          <w:rFonts w:ascii="Open Sans" w:hAnsi="Open Sans" w:cs="Open Sans"/>
        </w:rPr>
      </w:pPr>
      <w:r w:rsidRPr="00221DAC">
        <w:rPr>
          <w:rFonts w:ascii="Open Sans" w:hAnsi="Open Sans" w:cs="Open Sans"/>
        </w:rPr>
        <w:t>So for example, if you go to the website today, first thing you see is a button that says find out what we do</w:t>
      </w:r>
      <w:r w:rsidR="00D95480" w:rsidRPr="00221DAC">
        <w:rPr>
          <w:rFonts w:ascii="Open Sans" w:hAnsi="Open Sans" w:cs="Open Sans"/>
        </w:rPr>
        <w:t>.</w:t>
      </w:r>
      <w:r w:rsidRPr="00221DAC">
        <w:rPr>
          <w:rFonts w:ascii="Open Sans" w:hAnsi="Open Sans" w:cs="Open Sans"/>
        </w:rPr>
        <w:t xml:space="preserve"> </w:t>
      </w:r>
      <w:r w:rsidR="00D95480" w:rsidRPr="00221DAC">
        <w:rPr>
          <w:rFonts w:ascii="Open Sans" w:hAnsi="Open Sans" w:cs="Open Sans"/>
        </w:rPr>
        <w:t>I</w:t>
      </w:r>
      <w:r w:rsidRPr="00221DAC">
        <w:rPr>
          <w:rFonts w:ascii="Open Sans" w:hAnsi="Open Sans" w:cs="Open Sans"/>
        </w:rPr>
        <w:t>f you go and click on that then you can see a whole range of areas where we work.</w:t>
      </w:r>
    </w:p>
    <w:p w14:paraId="704BE4AF" w14:textId="398CA36C" w:rsidR="00CB23BE" w:rsidRPr="00221DAC" w:rsidRDefault="006C6C9B">
      <w:pPr>
        <w:rPr>
          <w:rFonts w:ascii="Open Sans" w:hAnsi="Open Sans" w:cs="Open Sans"/>
        </w:rPr>
      </w:pPr>
      <w:r w:rsidRPr="00221DAC">
        <w:rPr>
          <w:rFonts w:ascii="Open Sans" w:hAnsi="Open Sans" w:cs="Open Sans"/>
        </w:rPr>
        <w:t>We work in residential tenancies. We work concerning people with disability</w:t>
      </w:r>
      <w:r w:rsidR="00D95480" w:rsidRPr="00221DAC">
        <w:rPr>
          <w:rFonts w:ascii="Open Sans" w:hAnsi="Open Sans" w:cs="Open Sans"/>
        </w:rPr>
        <w:t>,</w:t>
      </w:r>
      <w:r w:rsidRPr="00221DAC">
        <w:rPr>
          <w:rFonts w:ascii="Open Sans" w:hAnsi="Open Sans" w:cs="Open Sans"/>
        </w:rPr>
        <w:t xml:space="preserve"> and guardianship and administration. We work with respect to people who live and own lots in owners corporations</w:t>
      </w:r>
      <w:r w:rsidR="00D95480" w:rsidRPr="00221DAC">
        <w:rPr>
          <w:rFonts w:ascii="Open Sans" w:hAnsi="Open Sans" w:cs="Open Sans"/>
        </w:rPr>
        <w:t xml:space="preserve">, </w:t>
      </w:r>
      <w:r w:rsidRPr="00221DAC">
        <w:rPr>
          <w:rFonts w:ascii="Open Sans" w:hAnsi="Open Sans" w:cs="Open Sans"/>
        </w:rPr>
        <w:t>in areas of equal opportunity</w:t>
      </w:r>
      <w:r w:rsidR="00D95480" w:rsidRPr="00221DAC">
        <w:rPr>
          <w:rFonts w:ascii="Open Sans" w:hAnsi="Open Sans" w:cs="Open Sans"/>
        </w:rPr>
        <w:t>, e</w:t>
      </w:r>
      <w:r w:rsidRPr="00221DAC">
        <w:rPr>
          <w:rFonts w:ascii="Open Sans" w:hAnsi="Open Sans" w:cs="Open Sans"/>
        </w:rPr>
        <w:t>nvironment</w:t>
      </w:r>
      <w:r w:rsidR="00D95480" w:rsidRPr="00221DAC">
        <w:rPr>
          <w:rFonts w:ascii="Open Sans" w:hAnsi="Open Sans" w:cs="Open Sans"/>
        </w:rPr>
        <w:t xml:space="preserve"> </w:t>
      </w:r>
      <w:r w:rsidRPr="00221DAC">
        <w:rPr>
          <w:rFonts w:ascii="Open Sans" w:hAnsi="Open Sans" w:cs="Open Sans"/>
        </w:rPr>
        <w:t>law, planning and land use decisions in Victoria</w:t>
      </w:r>
      <w:r w:rsidR="00D95480" w:rsidRPr="00221DAC">
        <w:rPr>
          <w:rFonts w:ascii="Open Sans" w:hAnsi="Open Sans" w:cs="Open Sans"/>
        </w:rPr>
        <w:t>,</w:t>
      </w:r>
      <w:r w:rsidRPr="00221DAC">
        <w:rPr>
          <w:rFonts w:ascii="Open Sans" w:hAnsi="Open Sans" w:cs="Open Sans"/>
        </w:rPr>
        <w:t xml:space="preserve"> and a whole range of other areas</w:t>
      </w:r>
      <w:r w:rsidR="00D95480" w:rsidRPr="00221DAC">
        <w:rPr>
          <w:rFonts w:ascii="Open Sans" w:hAnsi="Open Sans" w:cs="Open Sans"/>
        </w:rPr>
        <w:t xml:space="preserve">. And </w:t>
      </w:r>
      <w:r w:rsidRPr="00221DAC">
        <w:rPr>
          <w:rFonts w:ascii="Open Sans" w:hAnsi="Open Sans" w:cs="Open Sans"/>
        </w:rPr>
        <w:t>I should mention the review of government decisions where citizens dispute that citizen and professional regulation.</w:t>
      </w:r>
    </w:p>
    <w:p w14:paraId="659E3938" w14:textId="55C20870" w:rsidR="00641706" w:rsidRPr="00221DAC" w:rsidRDefault="006C6C9B">
      <w:pPr>
        <w:rPr>
          <w:rFonts w:ascii="Open Sans" w:hAnsi="Open Sans" w:cs="Open Sans"/>
        </w:rPr>
      </w:pPr>
      <w:r w:rsidRPr="00221DAC">
        <w:rPr>
          <w:rFonts w:ascii="Open Sans" w:hAnsi="Open Sans" w:cs="Open Sans"/>
        </w:rPr>
        <w:t>Now, so there's this tribun</w:t>
      </w:r>
      <w:r w:rsidR="00D95480" w:rsidRPr="00221DAC">
        <w:rPr>
          <w:rFonts w:ascii="Open Sans" w:hAnsi="Open Sans" w:cs="Open Sans"/>
        </w:rPr>
        <w:t>al</w:t>
      </w:r>
      <w:r w:rsidRPr="00221DAC">
        <w:rPr>
          <w:rFonts w:ascii="Open Sans" w:hAnsi="Open Sans" w:cs="Open Sans"/>
        </w:rPr>
        <w:t xml:space="preserve">. It can help you with disputes, but no one really wants to come to VCAT because they don't want </w:t>
      </w:r>
      <w:r w:rsidR="00641706" w:rsidRPr="00221DAC">
        <w:rPr>
          <w:rFonts w:ascii="Open Sans" w:hAnsi="Open Sans" w:cs="Open Sans"/>
        </w:rPr>
        <w:t>a</w:t>
      </w:r>
      <w:r w:rsidRPr="00221DAC">
        <w:rPr>
          <w:rFonts w:ascii="Open Sans" w:hAnsi="Open Sans" w:cs="Open Sans"/>
        </w:rPr>
        <w:t xml:space="preserve"> dispute in their lives. </w:t>
      </w:r>
      <w:r w:rsidR="00641706" w:rsidRPr="00221DAC">
        <w:rPr>
          <w:rFonts w:ascii="Open Sans" w:hAnsi="Open Sans" w:cs="Open Sans"/>
        </w:rPr>
        <w:t>And</w:t>
      </w:r>
      <w:r w:rsidRPr="00221DAC">
        <w:rPr>
          <w:rFonts w:ascii="Open Sans" w:hAnsi="Open Sans" w:cs="Open Sans"/>
        </w:rPr>
        <w:t xml:space="preserve"> you can avoid </w:t>
      </w:r>
      <w:r w:rsidR="00641706" w:rsidRPr="00221DAC">
        <w:rPr>
          <w:rFonts w:ascii="Open Sans" w:hAnsi="Open Sans" w:cs="Open Sans"/>
        </w:rPr>
        <w:t>VCAT</w:t>
      </w:r>
      <w:r w:rsidRPr="00221DAC">
        <w:rPr>
          <w:rFonts w:ascii="Open Sans" w:hAnsi="Open Sans" w:cs="Open Sans"/>
        </w:rPr>
        <w:t xml:space="preserve"> by negotiating some form of solution to the issue you face. </w:t>
      </w:r>
    </w:p>
    <w:p w14:paraId="071BCC83" w14:textId="77777777" w:rsidR="00641706" w:rsidRPr="00221DAC" w:rsidRDefault="006C6C9B">
      <w:pPr>
        <w:rPr>
          <w:rFonts w:ascii="Open Sans" w:hAnsi="Open Sans" w:cs="Open Sans"/>
        </w:rPr>
      </w:pPr>
      <w:r w:rsidRPr="00221DAC">
        <w:rPr>
          <w:rFonts w:ascii="Open Sans" w:hAnsi="Open Sans" w:cs="Open Sans"/>
        </w:rPr>
        <w:t>But when you come to the tribunal, I come back to the website</w:t>
      </w:r>
      <w:r w:rsidR="00641706" w:rsidRPr="00221DAC">
        <w:rPr>
          <w:rFonts w:ascii="Open Sans" w:hAnsi="Open Sans" w:cs="Open Sans"/>
        </w:rPr>
        <w:t xml:space="preserve">: </w:t>
      </w:r>
      <w:r w:rsidRPr="00221DAC">
        <w:rPr>
          <w:rFonts w:ascii="Open Sans" w:hAnsi="Open Sans" w:cs="Open Sans"/>
        </w:rPr>
        <w:t xml:space="preserve">That's where you go to make an application to the tribunal. It's not just filling in a form. </w:t>
      </w:r>
      <w:proofErr w:type="gramStart"/>
      <w:r w:rsidRPr="00221DAC">
        <w:rPr>
          <w:rFonts w:ascii="Open Sans" w:hAnsi="Open Sans" w:cs="Open Sans"/>
        </w:rPr>
        <w:t>There's</w:t>
      </w:r>
      <w:proofErr w:type="gramEnd"/>
      <w:r w:rsidRPr="00221DAC">
        <w:rPr>
          <w:rFonts w:ascii="Open Sans" w:hAnsi="Open Sans" w:cs="Open Sans"/>
        </w:rPr>
        <w:t xml:space="preserve"> all sorts of vital information there with respect to what you need to make the application in terms of information that you might need. And in terms of more detail, th</w:t>
      </w:r>
      <w:r w:rsidR="00641706" w:rsidRPr="00221DAC">
        <w:rPr>
          <w:rFonts w:ascii="Open Sans" w:hAnsi="Open Sans" w:cs="Open Sans"/>
        </w:rPr>
        <w:t>e</w:t>
      </w:r>
      <w:r w:rsidRPr="00221DAC">
        <w:rPr>
          <w:rFonts w:ascii="Open Sans" w:hAnsi="Open Sans" w:cs="Open Sans"/>
        </w:rPr>
        <w:t xml:space="preserve"> sorts of powers and orders the tribunal might have. </w:t>
      </w:r>
    </w:p>
    <w:p w14:paraId="12BB6DC2" w14:textId="77777777" w:rsidR="00641706" w:rsidRPr="00221DAC" w:rsidRDefault="006C6C9B">
      <w:pPr>
        <w:rPr>
          <w:rFonts w:ascii="Open Sans" w:hAnsi="Open Sans" w:cs="Open Sans"/>
        </w:rPr>
      </w:pPr>
      <w:r w:rsidRPr="00221DAC">
        <w:rPr>
          <w:rFonts w:ascii="Open Sans" w:hAnsi="Open Sans" w:cs="Open Sans"/>
        </w:rPr>
        <w:t>So you go to the website, go to the subject area and have a good look and a good read and to think about whether you want to lodge an application</w:t>
      </w:r>
      <w:r w:rsidR="00641706" w:rsidRPr="00221DAC">
        <w:rPr>
          <w:rFonts w:ascii="Open Sans" w:hAnsi="Open Sans" w:cs="Open Sans"/>
        </w:rPr>
        <w:t xml:space="preserve"> a</w:t>
      </w:r>
      <w:r w:rsidRPr="00221DAC">
        <w:rPr>
          <w:rFonts w:ascii="Open Sans" w:hAnsi="Open Sans" w:cs="Open Sans"/>
        </w:rPr>
        <w:t>t the tribunal</w:t>
      </w:r>
      <w:r w:rsidR="00641706" w:rsidRPr="00221DAC">
        <w:rPr>
          <w:rFonts w:ascii="Open Sans" w:hAnsi="Open Sans" w:cs="Open Sans"/>
        </w:rPr>
        <w:t xml:space="preserve">. </w:t>
      </w:r>
    </w:p>
    <w:p w14:paraId="6E49D6D3" w14:textId="77777777" w:rsidR="00641706" w:rsidRPr="00221DAC" w:rsidRDefault="00641706">
      <w:pPr>
        <w:rPr>
          <w:rFonts w:ascii="Open Sans" w:hAnsi="Open Sans" w:cs="Open Sans"/>
        </w:rPr>
      </w:pPr>
      <w:r w:rsidRPr="00221DAC">
        <w:rPr>
          <w:rFonts w:ascii="Open Sans" w:hAnsi="Open Sans" w:cs="Open Sans"/>
        </w:rPr>
        <w:t>I</w:t>
      </w:r>
      <w:r w:rsidR="006C6C9B" w:rsidRPr="00221DAC">
        <w:rPr>
          <w:rFonts w:ascii="Open Sans" w:hAnsi="Open Sans" w:cs="Open Sans"/>
        </w:rPr>
        <w:t>n making the application</w:t>
      </w:r>
      <w:r w:rsidRPr="00221DAC">
        <w:rPr>
          <w:rFonts w:ascii="Open Sans" w:hAnsi="Open Sans" w:cs="Open Sans"/>
        </w:rPr>
        <w:t>,</w:t>
      </w:r>
      <w:r w:rsidR="006C6C9B" w:rsidRPr="00221DAC">
        <w:rPr>
          <w:rFonts w:ascii="Open Sans" w:hAnsi="Open Sans" w:cs="Open Sans"/>
        </w:rPr>
        <w:t xml:space="preserve"> you really should already be thinking what outcome do I want?</w:t>
      </w:r>
    </w:p>
    <w:p w14:paraId="78CAD029" w14:textId="77777777" w:rsidR="00641706" w:rsidRPr="00221DAC" w:rsidRDefault="006C6C9B">
      <w:pPr>
        <w:rPr>
          <w:rFonts w:ascii="Open Sans" w:hAnsi="Open Sans" w:cs="Open Sans"/>
        </w:rPr>
      </w:pPr>
      <w:r w:rsidRPr="00221DAC">
        <w:rPr>
          <w:rFonts w:ascii="Open Sans" w:hAnsi="Open Sans" w:cs="Open Sans"/>
        </w:rPr>
        <w:lastRenderedPageBreak/>
        <w:t xml:space="preserve">I often ask parties that a hearing, for example, if you could write the orders that you want VCAT to make, what would you write? Because in the end, if you're seeking an outcome from the Tribunal, it is expressed as a written piece of paper, a written order. </w:t>
      </w:r>
    </w:p>
    <w:p w14:paraId="50D4E27D" w14:textId="77777777" w:rsidR="00641706" w:rsidRPr="00221DAC" w:rsidRDefault="006C6C9B">
      <w:pPr>
        <w:rPr>
          <w:rFonts w:ascii="Open Sans" w:hAnsi="Open Sans" w:cs="Open Sans"/>
        </w:rPr>
      </w:pPr>
      <w:r w:rsidRPr="00221DAC">
        <w:rPr>
          <w:rFonts w:ascii="Open Sans" w:hAnsi="Open Sans" w:cs="Open Sans"/>
        </w:rPr>
        <w:t>So at the start, one wants to know</w:t>
      </w:r>
      <w:r w:rsidR="00641706" w:rsidRPr="00221DAC">
        <w:rPr>
          <w:rFonts w:ascii="Open Sans" w:hAnsi="Open Sans" w:cs="Open Sans"/>
        </w:rPr>
        <w:t xml:space="preserve"> w</w:t>
      </w:r>
      <w:r w:rsidRPr="00221DAC">
        <w:rPr>
          <w:rFonts w:ascii="Open Sans" w:hAnsi="Open Sans" w:cs="Open Sans"/>
        </w:rPr>
        <w:t>hat the end will look like</w:t>
      </w:r>
      <w:r w:rsidR="00641706" w:rsidRPr="00221DAC">
        <w:rPr>
          <w:rFonts w:ascii="Open Sans" w:hAnsi="Open Sans" w:cs="Open Sans"/>
        </w:rPr>
        <w:t>.</w:t>
      </w:r>
      <w:r w:rsidRPr="00221DAC">
        <w:rPr>
          <w:rFonts w:ascii="Open Sans" w:hAnsi="Open Sans" w:cs="Open Sans"/>
        </w:rPr>
        <w:t xml:space="preserve"> </w:t>
      </w:r>
    </w:p>
    <w:p w14:paraId="16AFB6F4" w14:textId="77777777" w:rsidR="00170DB1" w:rsidRPr="00221DAC" w:rsidRDefault="00641706">
      <w:pPr>
        <w:rPr>
          <w:rFonts w:ascii="Open Sans" w:hAnsi="Open Sans" w:cs="Open Sans"/>
        </w:rPr>
      </w:pPr>
      <w:r w:rsidRPr="00221DAC">
        <w:rPr>
          <w:rFonts w:ascii="Open Sans" w:hAnsi="Open Sans" w:cs="Open Sans"/>
        </w:rPr>
        <w:t>A</w:t>
      </w:r>
      <w:r w:rsidR="006C6C9B" w:rsidRPr="00221DAC">
        <w:rPr>
          <w:rFonts w:ascii="Open Sans" w:hAnsi="Open Sans" w:cs="Open Sans"/>
        </w:rPr>
        <w:t xml:space="preserve">s you go through VCAT's processes, you might find yourself ringing the VCAT call </w:t>
      </w:r>
      <w:r w:rsidRPr="00221DAC">
        <w:rPr>
          <w:rFonts w:ascii="Open Sans" w:hAnsi="Open Sans" w:cs="Open Sans"/>
        </w:rPr>
        <w:t>centre</w:t>
      </w:r>
      <w:r w:rsidR="006C6C9B" w:rsidRPr="00221DAC">
        <w:rPr>
          <w:rFonts w:ascii="Open Sans" w:hAnsi="Open Sans" w:cs="Open Sans"/>
        </w:rPr>
        <w:t>, which w</w:t>
      </w:r>
      <w:r w:rsidRPr="00221DAC">
        <w:rPr>
          <w:rFonts w:ascii="Open Sans" w:hAnsi="Open Sans" w:cs="Open Sans"/>
        </w:rPr>
        <w:t>i</w:t>
      </w:r>
      <w:r w:rsidR="006C6C9B" w:rsidRPr="00221DAC">
        <w:rPr>
          <w:rFonts w:ascii="Open Sans" w:hAnsi="Open Sans" w:cs="Open Sans"/>
        </w:rPr>
        <w:t>ll do</w:t>
      </w:r>
      <w:r w:rsidRPr="00221DAC">
        <w:rPr>
          <w:rFonts w:ascii="Open Sans" w:hAnsi="Open Sans" w:cs="Open Sans"/>
        </w:rPr>
        <w:t xml:space="preserve"> it</w:t>
      </w:r>
      <w:r w:rsidR="006C6C9B" w:rsidRPr="00221DAC">
        <w:rPr>
          <w:rFonts w:ascii="Open Sans" w:hAnsi="Open Sans" w:cs="Open Sans"/>
        </w:rPr>
        <w:t xml:space="preserve">'s very best to assist you. </w:t>
      </w:r>
    </w:p>
    <w:p w14:paraId="21C21139" w14:textId="6ED15BEE" w:rsidR="00CB23BE" w:rsidRPr="00221DAC" w:rsidRDefault="006C6C9B">
      <w:pPr>
        <w:rPr>
          <w:rFonts w:ascii="Open Sans" w:hAnsi="Open Sans" w:cs="Open Sans"/>
        </w:rPr>
      </w:pPr>
      <w:r w:rsidRPr="00221DAC">
        <w:rPr>
          <w:rFonts w:ascii="Open Sans" w:hAnsi="Open Sans" w:cs="Open Sans"/>
        </w:rPr>
        <w:t>You might find yourself, for example, at a hearing at the tribunal and in all those processes V</w:t>
      </w:r>
      <w:r w:rsidR="00641706" w:rsidRPr="00221DAC">
        <w:rPr>
          <w:rFonts w:ascii="Open Sans" w:hAnsi="Open Sans" w:cs="Open Sans"/>
        </w:rPr>
        <w:t>CAT has t</w:t>
      </w:r>
      <w:r w:rsidRPr="00221DAC">
        <w:rPr>
          <w:rFonts w:ascii="Open Sans" w:hAnsi="Open Sans" w:cs="Open Sans"/>
        </w:rPr>
        <w:t>he responsibility to help you</w:t>
      </w:r>
      <w:r w:rsidR="00170DB1" w:rsidRPr="00221DAC">
        <w:rPr>
          <w:rFonts w:ascii="Open Sans" w:hAnsi="Open Sans" w:cs="Open Sans"/>
        </w:rPr>
        <w:t xml:space="preserve"> w</w:t>
      </w:r>
      <w:r w:rsidRPr="00221DAC">
        <w:rPr>
          <w:rFonts w:ascii="Open Sans" w:hAnsi="Open Sans" w:cs="Open Sans"/>
        </w:rPr>
        <w:t xml:space="preserve">ith respect to getting the processes </w:t>
      </w:r>
      <w:proofErr w:type="spellStart"/>
      <w:r w:rsidRPr="00221DAC">
        <w:rPr>
          <w:rFonts w:ascii="Open Sans" w:hAnsi="Open Sans" w:cs="Open Sans"/>
        </w:rPr>
        <w:t>righ</w:t>
      </w:r>
      <w:r w:rsidR="00170DB1" w:rsidRPr="00221DAC">
        <w:rPr>
          <w:rFonts w:ascii="Open Sans" w:hAnsi="Open Sans" w:cs="Open Sans"/>
        </w:rPr>
        <w:t>,</w:t>
      </w:r>
      <w:r w:rsidRPr="00221DAC">
        <w:rPr>
          <w:rFonts w:ascii="Open Sans" w:hAnsi="Open Sans" w:cs="Open Sans"/>
        </w:rPr>
        <w:t>t</w:t>
      </w:r>
      <w:proofErr w:type="spellEnd"/>
      <w:r w:rsidRPr="00221DAC">
        <w:rPr>
          <w:rFonts w:ascii="Open Sans" w:hAnsi="Open Sans" w:cs="Open Sans"/>
        </w:rPr>
        <w:t xml:space="preserve"> and with respect to making sure that the processes are fair and efficient.</w:t>
      </w:r>
    </w:p>
    <w:p w14:paraId="2D1B815D" w14:textId="77E534C9" w:rsidR="00CB23BE" w:rsidRPr="00221DAC" w:rsidRDefault="006C6C9B">
      <w:pPr>
        <w:rPr>
          <w:rFonts w:ascii="Open Sans" w:hAnsi="Open Sans" w:cs="Open Sans"/>
        </w:rPr>
      </w:pPr>
      <w:r w:rsidRPr="00221DAC">
        <w:rPr>
          <w:rFonts w:ascii="Open Sans" w:hAnsi="Open Sans" w:cs="Open Sans"/>
        </w:rPr>
        <w:t xml:space="preserve">And when you get to a hearing at VCAT, if that's where you get to, then you come to the tribunal with one objective, which I always describe as </w:t>
      </w:r>
      <w:r w:rsidR="00170DB1" w:rsidRPr="00221DAC">
        <w:rPr>
          <w:rFonts w:ascii="Open Sans" w:hAnsi="Open Sans" w:cs="Open Sans"/>
        </w:rPr>
        <w:t>‘</w:t>
      </w:r>
      <w:r w:rsidRPr="00221DAC">
        <w:rPr>
          <w:rFonts w:ascii="Open Sans" w:hAnsi="Open Sans" w:cs="Open Sans"/>
        </w:rPr>
        <w:t>persuade, persuade, persuade</w:t>
      </w:r>
      <w:r w:rsidR="00170DB1" w:rsidRPr="00221DAC">
        <w:rPr>
          <w:rFonts w:ascii="Open Sans" w:hAnsi="Open Sans" w:cs="Open Sans"/>
        </w:rPr>
        <w:t>’</w:t>
      </w:r>
      <w:r w:rsidRPr="00221DAC">
        <w:rPr>
          <w:rFonts w:ascii="Open Sans" w:hAnsi="Open Sans" w:cs="Open Sans"/>
        </w:rPr>
        <w:t>. And there's another little statement I often make</w:t>
      </w:r>
      <w:r w:rsidR="00170DB1" w:rsidRPr="00221DAC">
        <w:rPr>
          <w:rFonts w:ascii="Open Sans" w:hAnsi="Open Sans" w:cs="Open Sans"/>
        </w:rPr>
        <w:t>:</w:t>
      </w:r>
      <w:r w:rsidRPr="00221DAC">
        <w:rPr>
          <w:rFonts w:ascii="Open Sans" w:hAnsi="Open Sans" w:cs="Open Sans"/>
        </w:rPr>
        <w:t xml:space="preserve"> </w:t>
      </w:r>
      <w:r w:rsidR="00170DB1" w:rsidRPr="00221DAC">
        <w:rPr>
          <w:rFonts w:ascii="Open Sans" w:hAnsi="Open Sans" w:cs="Open Sans"/>
        </w:rPr>
        <w:t>‘</w:t>
      </w:r>
      <w:r w:rsidRPr="00221DAC">
        <w:rPr>
          <w:rFonts w:ascii="Open Sans" w:hAnsi="Open Sans" w:cs="Open Sans"/>
        </w:rPr>
        <w:t xml:space="preserve">that persuading the tribunal </w:t>
      </w:r>
      <w:r w:rsidR="00170DB1" w:rsidRPr="00221DAC">
        <w:rPr>
          <w:rFonts w:ascii="Open Sans" w:hAnsi="Open Sans" w:cs="Open Sans"/>
        </w:rPr>
        <w:t>for</w:t>
      </w:r>
      <w:r w:rsidRPr="00221DAC">
        <w:rPr>
          <w:rFonts w:ascii="Open Sans" w:hAnsi="Open Sans" w:cs="Open Sans"/>
        </w:rPr>
        <w:t xml:space="preserve"> the outcome you seek is underlined by evidence, evidence, evidence</w:t>
      </w:r>
      <w:r w:rsidR="00170DB1" w:rsidRPr="00221DAC">
        <w:rPr>
          <w:rFonts w:ascii="Open Sans" w:hAnsi="Open Sans" w:cs="Open Sans"/>
        </w:rPr>
        <w:t>’. Y</w:t>
      </w:r>
      <w:r w:rsidRPr="00221DAC">
        <w:rPr>
          <w:rFonts w:ascii="Open Sans" w:hAnsi="Open Sans" w:cs="Open Sans"/>
        </w:rPr>
        <w:t>ou need to come to the tribunal with the evidence that supports your case.</w:t>
      </w:r>
    </w:p>
    <w:p w14:paraId="37AC37A9" w14:textId="77777777" w:rsidR="00170DB1" w:rsidRPr="00221DAC" w:rsidRDefault="006C6C9B">
      <w:pPr>
        <w:rPr>
          <w:rFonts w:ascii="Open Sans" w:hAnsi="Open Sans" w:cs="Open Sans"/>
        </w:rPr>
      </w:pPr>
      <w:r w:rsidRPr="00221DAC">
        <w:rPr>
          <w:rFonts w:ascii="Open Sans" w:hAnsi="Open Sans" w:cs="Open Sans"/>
        </w:rPr>
        <w:t>To put that evidence and then</w:t>
      </w:r>
      <w:r w:rsidR="00170DB1" w:rsidRPr="00221DAC">
        <w:rPr>
          <w:rFonts w:ascii="Open Sans" w:hAnsi="Open Sans" w:cs="Open Sans"/>
        </w:rPr>
        <w:t xml:space="preserve"> </w:t>
      </w:r>
      <w:r w:rsidRPr="00221DAC">
        <w:rPr>
          <w:rFonts w:ascii="Open Sans" w:hAnsi="Open Sans" w:cs="Open Sans"/>
        </w:rPr>
        <w:t>persuade the tribunal as to the outcome, the level of</w:t>
      </w:r>
      <w:r w:rsidR="00170DB1" w:rsidRPr="00221DAC">
        <w:rPr>
          <w:rFonts w:ascii="Open Sans" w:hAnsi="Open Sans" w:cs="Open Sans"/>
        </w:rPr>
        <w:t xml:space="preserve"> </w:t>
      </w:r>
      <w:r w:rsidRPr="00221DAC">
        <w:rPr>
          <w:rFonts w:ascii="Open Sans" w:hAnsi="Open Sans" w:cs="Open Sans"/>
        </w:rPr>
        <w:t xml:space="preserve">informality or formality that you might encounter really varies from place to place </w:t>
      </w:r>
      <w:r w:rsidR="00170DB1" w:rsidRPr="00221DAC">
        <w:rPr>
          <w:rFonts w:ascii="Open Sans" w:hAnsi="Open Sans" w:cs="Open Sans"/>
        </w:rPr>
        <w:t>a</w:t>
      </w:r>
      <w:r w:rsidRPr="00221DAC">
        <w:rPr>
          <w:rFonts w:ascii="Open Sans" w:hAnsi="Open Sans" w:cs="Open Sans"/>
        </w:rPr>
        <w:t xml:space="preserve">t the tribunal. </w:t>
      </w:r>
    </w:p>
    <w:p w14:paraId="7F6CC789" w14:textId="60EE71F3" w:rsidR="00CB23BE" w:rsidRPr="00221DAC" w:rsidRDefault="006C6C9B">
      <w:pPr>
        <w:rPr>
          <w:rFonts w:ascii="Open Sans" w:hAnsi="Open Sans" w:cs="Open Sans"/>
        </w:rPr>
      </w:pPr>
      <w:r w:rsidRPr="00221DAC">
        <w:rPr>
          <w:rFonts w:ascii="Open Sans" w:hAnsi="Open Sans" w:cs="Open Sans"/>
        </w:rPr>
        <w:t>The Tribunal does many hearings in residential tenancies. It does</w:t>
      </w:r>
      <w:r w:rsidR="00170DB1" w:rsidRPr="00221DAC">
        <w:rPr>
          <w:rFonts w:ascii="Open Sans" w:hAnsi="Open Sans" w:cs="Open Sans"/>
        </w:rPr>
        <w:t xml:space="preserve"> m</w:t>
      </w:r>
      <w:r w:rsidRPr="00221DAC">
        <w:rPr>
          <w:rFonts w:ascii="Open Sans" w:hAnsi="Open Sans" w:cs="Open Sans"/>
        </w:rPr>
        <w:t>any of those hearings by telephone.</w:t>
      </w:r>
      <w:r w:rsidR="00170DB1" w:rsidRPr="00221DAC">
        <w:rPr>
          <w:rFonts w:ascii="Open Sans" w:hAnsi="Open Sans" w:cs="Open Sans"/>
        </w:rPr>
        <w:t xml:space="preserve"> </w:t>
      </w:r>
      <w:r w:rsidRPr="00221DAC">
        <w:rPr>
          <w:rFonts w:ascii="Open Sans" w:hAnsi="Open Sans" w:cs="Open Sans"/>
        </w:rPr>
        <w:t xml:space="preserve">There are numbers of hearings by </w:t>
      </w:r>
      <w:r w:rsidR="00170DB1" w:rsidRPr="00221DAC">
        <w:rPr>
          <w:rFonts w:ascii="Open Sans" w:hAnsi="Open Sans" w:cs="Open Sans"/>
        </w:rPr>
        <w:t>Zoom. T</w:t>
      </w:r>
      <w:r w:rsidRPr="00221DAC">
        <w:rPr>
          <w:rFonts w:ascii="Open Sans" w:hAnsi="Open Sans" w:cs="Open Sans"/>
        </w:rPr>
        <w:t>here are growing numbers of hearings in person across Vic</w:t>
      </w:r>
      <w:r w:rsidR="00170DB1" w:rsidRPr="00221DAC">
        <w:rPr>
          <w:rFonts w:ascii="Open Sans" w:hAnsi="Open Sans" w:cs="Open Sans"/>
        </w:rPr>
        <w:t>toria.</w:t>
      </w:r>
    </w:p>
    <w:p w14:paraId="59492434" w14:textId="77777777" w:rsidR="004E1E85" w:rsidRPr="00221DAC" w:rsidRDefault="006C6C9B">
      <w:pPr>
        <w:rPr>
          <w:rFonts w:ascii="Open Sans" w:hAnsi="Open Sans" w:cs="Open Sans"/>
        </w:rPr>
      </w:pPr>
      <w:r w:rsidRPr="00221DAC">
        <w:rPr>
          <w:rFonts w:ascii="Open Sans" w:hAnsi="Open Sans" w:cs="Open Sans"/>
        </w:rPr>
        <w:t>And so you come equipped with your persuasion and equipped with your evidence</w:t>
      </w:r>
      <w:r w:rsidR="00170DB1" w:rsidRPr="00221DAC">
        <w:rPr>
          <w:rFonts w:ascii="Open Sans" w:hAnsi="Open Sans" w:cs="Open Sans"/>
        </w:rPr>
        <w:t>. Y</w:t>
      </w:r>
      <w:r w:rsidRPr="00221DAC">
        <w:rPr>
          <w:rFonts w:ascii="Open Sans" w:hAnsi="Open Sans" w:cs="Open Sans"/>
        </w:rPr>
        <w:t>ou come to the tribunal</w:t>
      </w:r>
      <w:r w:rsidR="00170DB1" w:rsidRPr="00221DAC">
        <w:rPr>
          <w:rFonts w:ascii="Open Sans" w:hAnsi="Open Sans" w:cs="Open Sans"/>
        </w:rPr>
        <w:t>,</w:t>
      </w:r>
      <w:r w:rsidRPr="00221DAC">
        <w:rPr>
          <w:rFonts w:ascii="Open Sans" w:hAnsi="Open Sans" w:cs="Open Sans"/>
        </w:rPr>
        <w:t xml:space="preserve"> it's vital that everyone conducts themselves </w:t>
      </w:r>
      <w:r w:rsidR="00170DB1" w:rsidRPr="00221DAC">
        <w:rPr>
          <w:rFonts w:ascii="Open Sans" w:hAnsi="Open Sans" w:cs="Open Sans"/>
        </w:rPr>
        <w:t xml:space="preserve">– </w:t>
      </w:r>
      <w:r w:rsidRPr="00221DAC">
        <w:rPr>
          <w:rFonts w:ascii="Open Sans" w:hAnsi="Open Sans" w:cs="Open Sans"/>
        </w:rPr>
        <w:t>in what is a highly stressful and difficult situation for people</w:t>
      </w:r>
      <w:r w:rsidR="004E1E85" w:rsidRPr="00221DAC">
        <w:rPr>
          <w:rFonts w:ascii="Open Sans" w:hAnsi="Open Sans" w:cs="Open Sans"/>
        </w:rPr>
        <w:t xml:space="preserve"> – </w:t>
      </w:r>
      <w:r w:rsidRPr="00221DAC">
        <w:rPr>
          <w:rFonts w:ascii="Open Sans" w:hAnsi="Open Sans" w:cs="Open Sans"/>
        </w:rPr>
        <w:t xml:space="preserve">politely, civilly, and cooperative with </w:t>
      </w:r>
      <w:r w:rsidR="004E1E85" w:rsidRPr="00221DAC">
        <w:rPr>
          <w:rFonts w:ascii="Open Sans" w:hAnsi="Open Sans" w:cs="Open Sans"/>
        </w:rPr>
        <w:t>those around</w:t>
      </w:r>
      <w:r w:rsidRPr="00221DAC">
        <w:rPr>
          <w:rFonts w:ascii="Open Sans" w:hAnsi="Open Sans" w:cs="Open Sans"/>
        </w:rPr>
        <w:t xml:space="preserve"> you at the tribunal</w:t>
      </w:r>
      <w:r w:rsidR="004E1E85" w:rsidRPr="00221DAC">
        <w:rPr>
          <w:rFonts w:ascii="Open Sans" w:hAnsi="Open Sans" w:cs="Open Sans"/>
        </w:rPr>
        <w:t>.</w:t>
      </w:r>
    </w:p>
    <w:p w14:paraId="43DF2945" w14:textId="77777777" w:rsidR="006843FB" w:rsidRPr="00221DAC" w:rsidRDefault="006843FB">
      <w:pPr>
        <w:rPr>
          <w:rFonts w:ascii="Open Sans" w:hAnsi="Open Sans" w:cs="Open Sans"/>
        </w:rPr>
      </w:pPr>
      <w:r w:rsidRPr="00221DAC">
        <w:rPr>
          <w:rFonts w:ascii="Open Sans" w:hAnsi="Open Sans" w:cs="Open Sans"/>
        </w:rPr>
        <w:t>After</w:t>
      </w:r>
      <w:r w:rsidR="006C6C9B" w:rsidRPr="00221DAC">
        <w:rPr>
          <w:rFonts w:ascii="Open Sans" w:hAnsi="Open Sans" w:cs="Open Sans"/>
        </w:rPr>
        <w:t xml:space="preserve"> the hearing on most occasions, you'll find out the result then and you'll be given a written order of the tribunal before you leave. </w:t>
      </w:r>
    </w:p>
    <w:p w14:paraId="4E02BD6D" w14:textId="06EA6EF0" w:rsidR="00CB23BE" w:rsidRPr="00221DAC" w:rsidRDefault="006C6C9B">
      <w:pPr>
        <w:rPr>
          <w:rFonts w:ascii="Open Sans" w:hAnsi="Open Sans" w:cs="Open Sans"/>
        </w:rPr>
      </w:pPr>
      <w:r w:rsidRPr="00221DAC">
        <w:rPr>
          <w:rFonts w:ascii="Open Sans" w:hAnsi="Open Sans" w:cs="Open Sans"/>
        </w:rPr>
        <w:t>There are areas of the tribunal</w:t>
      </w:r>
      <w:r w:rsidR="006843FB" w:rsidRPr="00221DAC">
        <w:rPr>
          <w:rFonts w:ascii="Open Sans" w:hAnsi="Open Sans" w:cs="Open Sans"/>
        </w:rPr>
        <w:t>, in</w:t>
      </w:r>
      <w:r w:rsidRPr="00221DAC">
        <w:rPr>
          <w:rFonts w:ascii="Open Sans" w:hAnsi="Open Sans" w:cs="Open Sans"/>
        </w:rPr>
        <w:t xml:space="preserve"> planning for example, where the tribunal member may do what's called </w:t>
      </w:r>
      <w:r w:rsidR="006843FB" w:rsidRPr="00221DAC">
        <w:rPr>
          <w:rFonts w:ascii="Open Sans" w:hAnsi="Open Sans" w:cs="Open Sans"/>
        </w:rPr>
        <w:t>‘</w:t>
      </w:r>
      <w:r w:rsidRPr="00221DAC">
        <w:rPr>
          <w:rFonts w:ascii="Open Sans" w:hAnsi="Open Sans" w:cs="Open Sans"/>
        </w:rPr>
        <w:t>reserve the decision</w:t>
      </w:r>
      <w:r w:rsidR="006843FB" w:rsidRPr="00221DAC">
        <w:rPr>
          <w:rFonts w:ascii="Open Sans" w:hAnsi="Open Sans" w:cs="Open Sans"/>
        </w:rPr>
        <w:t>’</w:t>
      </w:r>
      <w:r w:rsidRPr="00221DAC">
        <w:rPr>
          <w:rFonts w:ascii="Open Sans" w:hAnsi="Open Sans" w:cs="Open Sans"/>
        </w:rPr>
        <w:t xml:space="preserve"> and you'll</w:t>
      </w:r>
      <w:r w:rsidR="006843FB" w:rsidRPr="00221DAC">
        <w:rPr>
          <w:rFonts w:ascii="Open Sans" w:hAnsi="Open Sans" w:cs="Open Sans"/>
        </w:rPr>
        <w:t xml:space="preserve"> r</w:t>
      </w:r>
      <w:r w:rsidRPr="00221DAC">
        <w:rPr>
          <w:rFonts w:ascii="Open Sans" w:hAnsi="Open Sans" w:cs="Open Sans"/>
        </w:rPr>
        <w:t>eceive a decision</w:t>
      </w:r>
      <w:r w:rsidR="006843FB" w:rsidRPr="00221DAC">
        <w:rPr>
          <w:rFonts w:ascii="Open Sans" w:hAnsi="Open Sans" w:cs="Open Sans"/>
        </w:rPr>
        <w:t xml:space="preserve"> with </w:t>
      </w:r>
      <w:r w:rsidRPr="00221DAC">
        <w:rPr>
          <w:rFonts w:ascii="Open Sans" w:hAnsi="Open Sans" w:cs="Open Sans"/>
        </w:rPr>
        <w:t xml:space="preserve">written reasons later. </w:t>
      </w:r>
    </w:p>
    <w:p w14:paraId="6E2FD6B7" w14:textId="4D3F31C7" w:rsidR="00CB23BE" w:rsidRPr="00221DAC" w:rsidRDefault="006843FB">
      <w:pPr>
        <w:rPr>
          <w:rFonts w:ascii="Open Sans" w:hAnsi="Open Sans" w:cs="Open Sans"/>
        </w:rPr>
      </w:pPr>
      <w:r w:rsidRPr="00221DAC">
        <w:rPr>
          <w:rFonts w:ascii="Open Sans" w:hAnsi="Open Sans" w:cs="Open Sans"/>
        </w:rPr>
        <w:t>[On screen: Do I need representation to come to VCAT?]</w:t>
      </w:r>
    </w:p>
    <w:p w14:paraId="4ADEEF6B" w14:textId="77777777" w:rsidR="006843FB" w:rsidRPr="00221DAC" w:rsidRDefault="006C6C9B">
      <w:pPr>
        <w:rPr>
          <w:rFonts w:ascii="Open Sans" w:hAnsi="Open Sans" w:cs="Open Sans"/>
        </w:rPr>
      </w:pPr>
      <w:r w:rsidRPr="00221DAC">
        <w:rPr>
          <w:rFonts w:ascii="Open Sans" w:hAnsi="Open Sans" w:cs="Open Sans"/>
        </w:rPr>
        <w:t>And finally, I'll answer the question that everyone asks</w:t>
      </w:r>
      <w:r w:rsidR="006843FB" w:rsidRPr="00221DAC">
        <w:rPr>
          <w:rFonts w:ascii="Open Sans" w:hAnsi="Open Sans" w:cs="Open Sans"/>
        </w:rPr>
        <w:t>: D</w:t>
      </w:r>
      <w:r w:rsidRPr="00221DAC">
        <w:rPr>
          <w:rFonts w:ascii="Open Sans" w:hAnsi="Open Sans" w:cs="Open Sans"/>
        </w:rPr>
        <w:t xml:space="preserve">o you need a lawyer to come to VCAT? The answer, as you see at the tribunal in its various venues on telephone or on zoom, is no you don't. </w:t>
      </w:r>
    </w:p>
    <w:p w14:paraId="3C4D0AD7" w14:textId="58F17BA5" w:rsidR="00CB23BE" w:rsidRPr="00221DAC" w:rsidRDefault="006843FB">
      <w:pPr>
        <w:rPr>
          <w:rFonts w:ascii="Open Sans" w:hAnsi="Open Sans" w:cs="Open Sans"/>
        </w:rPr>
      </w:pPr>
      <w:r w:rsidRPr="00221DAC">
        <w:rPr>
          <w:rFonts w:ascii="Open Sans" w:hAnsi="Open Sans" w:cs="Open Sans"/>
        </w:rPr>
        <w:t>Now, c</w:t>
      </w:r>
      <w:r w:rsidR="006C6C9B" w:rsidRPr="00221DAC">
        <w:rPr>
          <w:rFonts w:ascii="Open Sans" w:hAnsi="Open Sans" w:cs="Open Sans"/>
        </w:rPr>
        <w:t>learly there are many advantages of having a representative, be it a lawyer or be someone else when coming to a tribunal or a co</w:t>
      </w:r>
      <w:r w:rsidRPr="00221DAC">
        <w:rPr>
          <w:rFonts w:ascii="Open Sans" w:hAnsi="Open Sans" w:cs="Open Sans"/>
        </w:rPr>
        <w:t>urt.</w:t>
      </w:r>
    </w:p>
    <w:p w14:paraId="70055759" w14:textId="77777777" w:rsidR="006843FB" w:rsidRPr="00221DAC" w:rsidRDefault="006C6C9B">
      <w:pPr>
        <w:rPr>
          <w:rFonts w:ascii="Open Sans" w:hAnsi="Open Sans" w:cs="Open Sans"/>
        </w:rPr>
      </w:pPr>
      <w:r w:rsidRPr="00221DAC">
        <w:rPr>
          <w:rFonts w:ascii="Open Sans" w:hAnsi="Open Sans" w:cs="Open Sans"/>
        </w:rPr>
        <w:lastRenderedPageBreak/>
        <w:br/>
        <w:t xml:space="preserve">The reality </w:t>
      </w:r>
      <w:r w:rsidR="006843FB" w:rsidRPr="00221DAC">
        <w:rPr>
          <w:rFonts w:ascii="Open Sans" w:hAnsi="Open Sans" w:cs="Open Sans"/>
        </w:rPr>
        <w:t>at VCAT</w:t>
      </w:r>
      <w:r w:rsidRPr="00221DAC">
        <w:rPr>
          <w:rFonts w:ascii="Open Sans" w:hAnsi="Open Sans" w:cs="Open Sans"/>
        </w:rPr>
        <w:t xml:space="preserve"> is the majority of people represent themselves, but that's not the only thing that happens here. </w:t>
      </w:r>
    </w:p>
    <w:p w14:paraId="16A9E0E6" w14:textId="77777777" w:rsidR="006843FB" w:rsidRPr="00221DAC" w:rsidRDefault="006C6C9B">
      <w:pPr>
        <w:rPr>
          <w:rFonts w:ascii="Open Sans" w:hAnsi="Open Sans" w:cs="Open Sans"/>
        </w:rPr>
      </w:pPr>
      <w:r w:rsidRPr="00221DAC">
        <w:rPr>
          <w:rFonts w:ascii="Open Sans" w:hAnsi="Open Sans" w:cs="Open Sans"/>
        </w:rPr>
        <w:t>We have</w:t>
      </w:r>
      <w:r w:rsidR="006843FB" w:rsidRPr="00221DAC">
        <w:rPr>
          <w:rFonts w:ascii="Open Sans" w:hAnsi="Open Sans" w:cs="Open Sans"/>
        </w:rPr>
        <w:t>:</w:t>
      </w:r>
      <w:r w:rsidRPr="00221DAC">
        <w:rPr>
          <w:rFonts w:ascii="Open Sans" w:hAnsi="Open Sans" w:cs="Open Sans"/>
        </w:rPr>
        <w:t xml:space="preserve"> </w:t>
      </w:r>
    </w:p>
    <w:p w14:paraId="5BC2B948" w14:textId="77777777" w:rsidR="006843FB" w:rsidRPr="00221DAC" w:rsidRDefault="006C6C9B" w:rsidP="006843FB">
      <w:pPr>
        <w:pStyle w:val="ListParagraph"/>
        <w:numPr>
          <w:ilvl w:val="0"/>
          <w:numId w:val="1"/>
        </w:numPr>
        <w:rPr>
          <w:rFonts w:ascii="Open Sans" w:hAnsi="Open Sans" w:cs="Open Sans"/>
        </w:rPr>
      </w:pPr>
      <w:r w:rsidRPr="00221DAC">
        <w:rPr>
          <w:rFonts w:ascii="Open Sans" w:hAnsi="Open Sans" w:cs="Open Sans"/>
        </w:rPr>
        <w:t>people representing themselves, such as people renting properties, for example</w:t>
      </w:r>
    </w:p>
    <w:p w14:paraId="4B8D33A2" w14:textId="77777777" w:rsidR="006843FB" w:rsidRPr="00221DAC" w:rsidRDefault="006C6C9B" w:rsidP="006843FB">
      <w:pPr>
        <w:pStyle w:val="ListParagraph"/>
        <w:numPr>
          <w:ilvl w:val="0"/>
          <w:numId w:val="1"/>
        </w:numPr>
        <w:rPr>
          <w:rFonts w:ascii="Open Sans" w:hAnsi="Open Sans" w:cs="Open Sans"/>
        </w:rPr>
      </w:pPr>
      <w:r w:rsidRPr="00221DAC">
        <w:rPr>
          <w:rFonts w:ascii="Open Sans" w:hAnsi="Open Sans" w:cs="Open Sans"/>
        </w:rPr>
        <w:t xml:space="preserve">people who are family members in the guardianship and administration application will most commonly represent themselves. </w:t>
      </w:r>
    </w:p>
    <w:p w14:paraId="50653274" w14:textId="77777777" w:rsidR="006843FB" w:rsidRPr="00221DAC" w:rsidRDefault="006C6C9B">
      <w:pPr>
        <w:rPr>
          <w:rFonts w:ascii="Open Sans" w:hAnsi="Open Sans" w:cs="Open Sans"/>
        </w:rPr>
      </w:pPr>
      <w:r w:rsidRPr="00221DAC">
        <w:rPr>
          <w:rFonts w:ascii="Open Sans" w:hAnsi="Open Sans" w:cs="Open Sans"/>
        </w:rPr>
        <w:t>But there are those many professional representatives from across the community who are active and vital players at VCAT, such as the legal profession.</w:t>
      </w:r>
      <w:r w:rsidR="006843FB" w:rsidRPr="00221DAC">
        <w:rPr>
          <w:rFonts w:ascii="Open Sans" w:hAnsi="Open Sans" w:cs="Open Sans"/>
        </w:rPr>
        <w:t xml:space="preserve"> </w:t>
      </w:r>
      <w:r w:rsidRPr="00221DAC">
        <w:rPr>
          <w:rFonts w:ascii="Open Sans" w:hAnsi="Open Sans" w:cs="Open Sans"/>
        </w:rPr>
        <w:t xml:space="preserve">Be </w:t>
      </w:r>
      <w:r w:rsidR="006843FB" w:rsidRPr="00221DAC">
        <w:rPr>
          <w:rFonts w:ascii="Open Sans" w:hAnsi="Open Sans" w:cs="Open Sans"/>
        </w:rPr>
        <w:t>i</w:t>
      </w:r>
      <w:r w:rsidRPr="00221DAC">
        <w:rPr>
          <w:rFonts w:ascii="Open Sans" w:hAnsi="Open Sans" w:cs="Open Sans"/>
        </w:rPr>
        <w:t xml:space="preserve">t people in private practice, be it people at </w:t>
      </w:r>
      <w:r w:rsidR="006843FB" w:rsidRPr="00221DAC">
        <w:rPr>
          <w:rFonts w:ascii="Open Sans" w:hAnsi="Open Sans" w:cs="Open Sans"/>
        </w:rPr>
        <w:t>c</w:t>
      </w:r>
      <w:r w:rsidRPr="00221DAC">
        <w:rPr>
          <w:rFonts w:ascii="Open Sans" w:hAnsi="Open Sans" w:cs="Open Sans"/>
        </w:rPr>
        <w:t>ommunity legal centres or lawyers who act</w:t>
      </w:r>
      <w:r w:rsidR="006843FB" w:rsidRPr="00221DAC">
        <w:rPr>
          <w:rFonts w:ascii="Open Sans" w:hAnsi="Open Sans" w:cs="Open Sans"/>
        </w:rPr>
        <w:t xml:space="preserve"> </w:t>
      </w:r>
      <w:r w:rsidRPr="00221DAC">
        <w:rPr>
          <w:rFonts w:ascii="Open Sans" w:hAnsi="Open Sans" w:cs="Open Sans"/>
        </w:rPr>
        <w:t>for government in various ways. And then of course the many, many real estate agents who represent</w:t>
      </w:r>
      <w:r w:rsidR="006843FB" w:rsidRPr="00221DAC">
        <w:rPr>
          <w:rFonts w:ascii="Open Sans" w:hAnsi="Open Sans" w:cs="Open Sans"/>
        </w:rPr>
        <w:t xml:space="preserve">, </w:t>
      </w:r>
      <w:r w:rsidRPr="00221DAC">
        <w:rPr>
          <w:rFonts w:ascii="Open Sans" w:hAnsi="Open Sans" w:cs="Open Sans"/>
        </w:rPr>
        <w:t>largely</w:t>
      </w:r>
      <w:r w:rsidR="006843FB" w:rsidRPr="00221DAC">
        <w:rPr>
          <w:rFonts w:ascii="Open Sans" w:hAnsi="Open Sans" w:cs="Open Sans"/>
        </w:rPr>
        <w:t>,</w:t>
      </w:r>
      <w:r w:rsidRPr="00221DAC">
        <w:rPr>
          <w:rFonts w:ascii="Open Sans" w:hAnsi="Open Sans" w:cs="Open Sans"/>
        </w:rPr>
        <w:t xml:space="preserve"> the rental providers in applications before the tribunal</w:t>
      </w:r>
      <w:r w:rsidR="006843FB" w:rsidRPr="00221DAC">
        <w:rPr>
          <w:rFonts w:ascii="Open Sans" w:hAnsi="Open Sans" w:cs="Open Sans"/>
        </w:rPr>
        <w:t>. N</w:t>
      </w:r>
      <w:r w:rsidRPr="00221DAC">
        <w:rPr>
          <w:rFonts w:ascii="Open Sans" w:hAnsi="Open Sans" w:cs="Open Sans"/>
        </w:rPr>
        <w:t>ot to forget planning consultants</w:t>
      </w:r>
      <w:r w:rsidR="006843FB" w:rsidRPr="00221DAC">
        <w:rPr>
          <w:rFonts w:ascii="Open Sans" w:hAnsi="Open Sans" w:cs="Open Sans"/>
        </w:rPr>
        <w:t xml:space="preserve">, </w:t>
      </w:r>
      <w:r w:rsidRPr="00221DAC">
        <w:rPr>
          <w:rFonts w:ascii="Open Sans" w:hAnsi="Open Sans" w:cs="Open Sans"/>
        </w:rPr>
        <w:t>the managers of owners</w:t>
      </w:r>
      <w:r w:rsidR="006843FB" w:rsidRPr="00221DAC">
        <w:rPr>
          <w:rFonts w:ascii="Open Sans" w:hAnsi="Open Sans" w:cs="Open Sans"/>
        </w:rPr>
        <w:t xml:space="preserve"> </w:t>
      </w:r>
      <w:r w:rsidRPr="00221DAC">
        <w:rPr>
          <w:rFonts w:ascii="Open Sans" w:hAnsi="Open Sans" w:cs="Open Sans"/>
        </w:rPr>
        <w:t xml:space="preserve">corporations and all sorts of other people. </w:t>
      </w:r>
    </w:p>
    <w:p w14:paraId="03FFD255" w14:textId="07FFC78C" w:rsidR="006843FB" w:rsidRPr="00221DAC" w:rsidRDefault="006C6C9B">
      <w:pPr>
        <w:rPr>
          <w:rFonts w:ascii="Open Sans" w:hAnsi="Open Sans" w:cs="Open Sans"/>
        </w:rPr>
      </w:pPr>
      <w:r w:rsidRPr="00221DAC">
        <w:rPr>
          <w:rFonts w:ascii="Open Sans" w:hAnsi="Open Sans" w:cs="Open Sans"/>
        </w:rPr>
        <w:t>What you do is you make your decision as to how to come to VCAT</w:t>
      </w:r>
      <w:r w:rsidR="006843FB" w:rsidRPr="00221DAC">
        <w:rPr>
          <w:rFonts w:ascii="Open Sans" w:hAnsi="Open Sans" w:cs="Open Sans"/>
        </w:rPr>
        <w:t>, a</w:t>
      </w:r>
      <w:r w:rsidRPr="00221DAC">
        <w:rPr>
          <w:rFonts w:ascii="Open Sans" w:hAnsi="Open Sans" w:cs="Open Sans"/>
        </w:rPr>
        <w:t>nd whether to seek representation or not. Understanding that self</w:t>
      </w:r>
      <w:r w:rsidR="006843FB" w:rsidRPr="00221DAC">
        <w:rPr>
          <w:rFonts w:ascii="Open Sans" w:hAnsi="Open Sans" w:cs="Open Sans"/>
        </w:rPr>
        <w:t>-</w:t>
      </w:r>
      <w:r w:rsidRPr="00221DAC">
        <w:rPr>
          <w:rFonts w:ascii="Open Sans" w:hAnsi="Open Sans" w:cs="Open Sans"/>
        </w:rPr>
        <w:t xml:space="preserve">represented parties come here, </w:t>
      </w:r>
      <w:r w:rsidR="006843FB" w:rsidRPr="00221DAC">
        <w:rPr>
          <w:rFonts w:ascii="Open Sans" w:hAnsi="Open Sans" w:cs="Open Sans"/>
        </w:rPr>
        <w:t xml:space="preserve">and </w:t>
      </w:r>
      <w:r w:rsidRPr="00221DAC">
        <w:rPr>
          <w:rFonts w:ascii="Open Sans" w:hAnsi="Open Sans" w:cs="Open Sans"/>
        </w:rPr>
        <w:t>VCAT has a duty to assist</w:t>
      </w:r>
      <w:r w:rsidR="006843FB" w:rsidRPr="00221DAC">
        <w:rPr>
          <w:rFonts w:ascii="Open Sans" w:hAnsi="Open Sans" w:cs="Open Sans"/>
        </w:rPr>
        <w:t>.</w:t>
      </w:r>
    </w:p>
    <w:p w14:paraId="122076C7" w14:textId="29F052F6" w:rsidR="00CB23BE" w:rsidRPr="00221DAC" w:rsidRDefault="006843FB">
      <w:pPr>
        <w:rPr>
          <w:rFonts w:ascii="Open Sans" w:hAnsi="Open Sans" w:cs="Open Sans"/>
        </w:rPr>
      </w:pPr>
      <w:r w:rsidRPr="00221DAC">
        <w:rPr>
          <w:rFonts w:ascii="Open Sans" w:hAnsi="Open Sans" w:cs="Open Sans"/>
        </w:rPr>
        <w:t>So</w:t>
      </w:r>
      <w:r w:rsidR="006C6C9B" w:rsidRPr="00221DAC">
        <w:rPr>
          <w:rFonts w:ascii="Open Sans" w:hAnsi="Open Sans" w:cs="Open Sans"/>
        </w:rPr>
        <w:t xml:space="preserve"> I hope this presentation has provided you a brief snapshot of the services that VCAT has for 25 years provided</w:t>
      </w:r>
      <w:r w:rsidRPr="00221DAC">
        <w:rPr>
          <w:rFonts w:ascii="Open Sans" w:hAnsi="Open Sans" w:cs="Open Sans"/>
        </w:rPr>
        <w:t>,</w:t>
      </w:r>
      <w:r w:rsidR="006C6C9B" w:rsidRPr="00221DAC">
        <w:rPr>
          <w:rFonts w:ascii="Open Sans" w:hAnsi="Open Sans" w:cs="Open Sans"/>
        </w:rPr>
        <w:t xml:space="preserve"> today provides</w:t>
      </w:r>
      <w:r w:rsidRPr="00221DAC">
        <w:rPr>
          <w:rFonts w:ascii="Open Sans" w:hAnsi="Open Sans" w:cs="Open Sans"/>
        </w:rPr>
        <w:t>,</w:t>
      </w:r>
      <w:r w:rsidR="006C6C9B" w:rsidRPr="00221DAC">
        <w:rPr>
          <w:rFonts w:ascii="Open Sans" w:hAnsi="Open Sans" w:cs="Open Sans"/>
        </w:rPr>
        <w:t xml:space="preserve"> and will continue to provide to the Victorian community. Thank you.</w:t>
      </w:r>
    </w:p>
    <w:sectPr w:rsidR="00CB23BE" w:rsidRPr="00221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panose1 w:val="00000000000000000000"/>
    <w:charset w:val="00"/>
    <w:family w:val="auto"/>
    <w:pitch w:val="variable"/>
    <w:sig w:usb0="E00002FF" w:usb1="4000201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F0579"/>
    <w:multiLevelType w:val="hybridMultilevel"/>
    <w:tmpl w:val="5AA00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469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B23BE"/>
    <w:rsid w:val="0001018D"/>
    <w:rsid w:val="00170DB1"/>
    <w:rsid w:val="00221DAC"/>
    <w:rsid w:val="002F046E"/>
    <w:rsid w:val="00427AF4"/>
    <w:rsid w:val="004E1E85"/>
    <w:rsid w:val="00641706"/>
    <w:rsid w:val="006843FB"/>
    <w:rsid w:val="006C6C9B"/>
    <w:rsid w:val="00780E19"/>
    <w:rsid w:val="00A23621"/>
    <w:rsid w:val="00CB23BE"/>
    <w:rsid w:val="00D95480"/>
    <w:rsid w:val="00EF7968"/>
    <w:rsid w:val="150718DF"/>
    <w:rsid w:val="21B03AA6"/>
    <w:rsid w:val="256D91B7"/>
    <w:rsid w:val="354F82EB"/>
    <w:rsid w:val="3D2A6E0D"/>
    <w:rsid w:val="446100DA"/>
    <w:rsid w:val="44A5F7C9"/>
    <w:rsid w:val="4C287D91"/>
    <w:rsid w:val="593237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6C4D"/>
  <w15:docId w15:val="{91B8194E-F8D7-4123-96F3-C13E9277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D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3FB"/>
    <w:pPr>
      <w:ind w:left="720"/>
      <w:contextualSpacing/>
    </w:pPr>
  </w:style>
  <w:style w:type="character" w:customStyle="1" w:styleId="Heading1Char">
    <w:name w:val="Heading 1 Char"/>
    <w:basedOn w:val="DefaultParagraphFont"/>
    <w:link w:val="Heading1"/>
    <w:uiPriority w:val="9"/>
    <w:rsid w:val="00221DA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a22dab-67fa-4a99-8a9a-c66ed1f43e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0CC8216017C3418B4FF63DEE3CE7E8" ma:contentTypeVersion="15" ma:contentTypeDescription="Create a new document." ma:contentTypeScope="" ma:versionID="444493457ebf0d38846ad2a58348dfa8">
  <xsd:schema xmlns:xsd="http://www.w3.org/2001/XMLSchema" xmlns:xs="http://www.w3.org/2001/XMLSchema" xmlns:p="http://schemas.microsoft.com/office/2006/metadata/properties" xmlns:ns3="60a22dab-67fa-4a99-8a9a-c66ed1f43e48" xmlns:ns4="f715b8fe-96ba-4c2b-9440-6470522630a4" targetNamespace="http://schemas.microsoft.com/office/2006/metadata/properties" ma:root="true" ma:fieldsID="d02e3a3591f748df6c0a1412f1bb6270" ns3:_="" ns4:_="">
    <xsd:import namespace="60a22dab-67fa-4a99-8a9a-c66ed1f43e48"/>
    <xsd:import namespace="f715b8fe-96ba-4c2b-9440-6470522630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22dab-67fa-4a99-8a9a-c66ed1f43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5b8fe-96ba-4c2b-9440-6470522630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BDF24-B5C7-4D71-95D7-5884BAD2019D}">
  <ds:schemaRefs>
    <ds:schemaRef ds:uri="http://schemas.microsoft.com/office/2006/metadata/properties"/>
    <ds:schemaRef ds:uri="http://schemas.microsoft.com/office/infopath/2007/PartnerControls"/>
    <ds:schemaRef ds:uri="60a22dab-67fa-4a99-8a9a-c66ed1f43e48"/>
  </ds:schemaRefs>
</ds:datastoreItem>
</file>

<file path=customXml/itemProps2.xml><?xml version="1.0" encoding="utf-8"?>
<ds:datastoreItem xmlns:ds="http://schemas.openxmlformats.org/officeDocument/2006/customXml" ds:itemID="{8CDFDF3D-0168-4871-9E2D-CBDD094F7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22dab-67fa-4a99-8a9a-c66ed1f43e48"/>
    <ds:schemaRef ds:uri="f715b8fe-96ba-4c2b-9440-647052263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E2EDC-500E-4646-A8BA-C5C4EA91AA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 Bautista (CSV)</dc:creator>
  <cp:keywords/>
  <cp:lastModifiedBy>Alvin Bautista (CSV)</cp:lastModifiedBy>
  <cp:revision>5</cp:revision>
  <dcterms:created xsi:type="dcterms:W3CDTF">2023-05-15T04:57:00Z</dcterms:created>
  <dcterms:modified xsi:type="dcterms:W3CDTF">2023-05-15T05:57:00Z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0x010100070CC8216017C3418B4FF63DEE3CE7E8</vt:lpwstr>
  </property>
</Properties>
</file>